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18" w:rsidRPr="009B4984" w:rsidRDefault="00337E18" w:rsidP="00494A32">
      <w:pPr>
        <w:jc w:val="center"/>
        <w:rPr>
          <w:b/>
          <w:color w:val="7030A0"/>
          <w:sz w:val="40"/>
          <w:szCs w:val="40"/>
        </w:rPr>
      </w:pPr>
      <w:r w:rsidRPr="009B4984">
        <w:rPr>
          <w:b/>
          <w:noProof/>
          <w:color w:val="7030A0"/>
          <w:sz w:val="40"/>
          <w:szCs w:val="40"/>
        </w:rPr>
        <w:pict>
          <v:group id="_x0000_s1026" style="position:absolute;left:0;text-align:left;margin-left:.65pt;margin-top:34.55pt;width:721.9pt;height:50.7pt;z-index:251658240" coordorigin="1215,4469" coordsize="8539,72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15;top:4482;width:8539;height:0" o:connectortype="straight" strokecolor="#7030a0" strokeweight="3pt">
              <v:shadow type="perspective" color="#974706 [1609]" opacity=".5" offset="1pt" offset2="-1pt"/>
            </v:shape>
            <v:shape id="_x0000_s1028" type="#_x0000_t32" style="position:absolute;left:1215;top:4469;width:0;height:701" o:connectortype="straight" strokecolor="#7030a0" strokeweight="2.25pt">
              <v:stroke endarrow="block"/>
            </v:shape>
            <v:shape id="_x0000_s1029" type="#_x0000_t32" style="position:absolute;left:4270;top:4495;width:0;height:701" o:connectortype="straight" strokecolor="#7030a0" strokeweight="2.25pt">
              <v:stroke endarrow="block"/>
            </v:shape>
            <v:shape id="_x0000_s1030" type="#_x0000_t32" style="position:absolute;left:7050;top:4495;width:0;height:701" o:connectortype="straight" strokecolor="#7030a0" strokeweight="2.25pt">
              <v:stroke endarrow="block"/>
            </v:shape>
            <v:shape id="_x0000_s1031" type="#_x0000_t32" style="position:absolute;left:9754;top:4469;width:0;height:701" o:connectortype="straight" strokecolor="#7030a0" strokeweight="2.25pt">
              <v:stroke endarrow="block"/>
            </v:shape>
          </v:group>
        </w:pict>
      </w:r>
      <w:r w:rsidR="00494A32" w:rsidRPr="009B4984">
        <w:rPr>
          <w:b/>
          <w:color w:val="7030A0"/>
          <w:sz w:val="40"/>
          <w:szCs w:val="40"/>
        </w:rPr>
        <w:t>DONANIM</w:t>
      </w:r>
    </w:p>
    <w:p w:rsidR="00717CBC" w:rsidRDefault="00337E18" w:rsidP="00494A32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2.8pt;margin-top:47.15pt;width:3in;height:29.5pt;z-index:251660288;mso-width-relative:margin;mso-height-relative:margin" stroked="f">
            <v:textbox style="mso-next-textbox:#_x0000_s1033">
              <w:txbxContent>
                <w:p w:rsidR="00494A32" w:rsidRDefault="00494A32" w:rsidP="00494A32">
                  <w:r>
                    <w:t>Başlığı yaz</w:t>
                  </w:r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FF0000"/>
          <w:sz w:val="40"/>
          <w:szCs w:val="40"/>
        </w:rPr>
        <w:pict>
          <v:shape id="_x0000_s1032" type="#_x0000_t202" style="position:absolute;left:0;text-align:left;margin-left:-30.1pt;margin-top:47.15pt;width:3in;height:29.5pt;z-index:251659264;mso-width-relative:margin;mso-height-relative:margin" stroked="f">
            <v:textbox style="mso-next-textbox:#_x0000_s1032">
              <w:txbxContent>
                <w:p w:rsidR="00494A32" w:rsidRDefault="00494A32" w:rsidP="00494A32">
                  <w:r>
                    <w:t>Başlığı yaz</w:t>
                  </w:r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shape>
        </w:pict>
      </w:r>
    </w:p>
    <w:p w:rsidR="00717CBC" w:rsidRDefault="00337E18" w:rsidP="00717C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4" type="#_x0000_t32" style="position:absolute;margin-left:216.6pt;margin-top:27.15pt;width:14.4pt;height:11.45pt;flip:x;z-index:251670528" o:connectortype="straight" strokecolor="#7030a0" strokeweight="1.5pt">
            <v:stroke endarrow="block"/>
          </v:shape>
        </w:pict>
      </w:r>
      <w:r>
        <w:rPr>
          <w:noProof/>
          <w:sz w:val="40"/>
          <w:szCs w:val="40"/>
        </w:rPr>
        <w:pict>
          <v:shape id="_x0000_s1043" type="#_x0000_t32" style="position:absolute;margin-left:265.2pt;margin-top:27.15pt;width:17.15pt;height:11.45pt;z-index:251669504" o:connectortype="straight" strokecolor="#7030a0" strokeweight="1.5pt">
            <v:stroke endarrow="block"/>
          </v:shape>
        </w:pict>
      </w:r>
      <w:r>
        <w:rPr>
          <w:noProof/>
          <w:sz w:val="40"/>
          <w:szCs w:val="40"/>
        </w:rPr>
        <w:pict>
          <v:shape id="_x0000_s1042" type="#_x0000_t202" style="position:absolute;margin-left:189.15pt;margin-top:36.2pt;width:3in;height:29.5pt;z-index:251668480;mso-width-relative:margin;mso-height-relative:margin" stroked="f">
            <v:textbox style="mso-next-textbox:#_x0000_s1042">
              <w:txbxContent>
                <w:p w:rsidR="00717CBC" w:rsidRDefault="00717CBC" w:rsidP="00717CBC">
                  <w:r>
                    <w:t>GİRİŞ             /      ÇIKIŞ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1" type="#_x0000_t202" style="position:absolute;margin-left:643.75pt;margin-top:33.25pt;width:133.3pt;height:157.6pt;z-index:251667456;mso-width-relative:margin;mso-height-relative:margin" stroked="f">
            <v:textbox style="mso-next-textbox:#_x0000_s1041">
              <w:txbxContent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</w:txbxContent>
            </v:textbox>
          </v:shape>
        </w:pict>
      </w:r>
      <w:r w:rsidRPr="00337E18">
        <w:rPr>
          <w:noProof/>
          <w:color w:val="FF0000"/>
          <w:sz w:val="40"/>
          <w:szCs w:val="40"/>
        </w:rPr>
        <w:pict>
          <v:shape id="_x0000_s1035" type="#_x0000_t202" style="position:absolute;margin-left:662.45pt;margin-top:7.3pt;width:3in;height:29.5pt;z-index:251662336;mso-width-relative:margin;mso-height-relative:margin" stroked="f">
            <v:textbox style="mso-next-textbox:#_x0000_s1035">
              <w:txbxContent>
                <w:p w:rsidR="00494A32" w:rsidRDefault="00494A32" w:rsidP="00494A32">
                  <w:r>
                    <w:t>Başlığı yaz</w:t>
                  </w:r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shape>
        </w:pict>
      </w:r>
      <w:r w:rsidRPr="00337E18">
        <w:rPr>
          <w:noProof/>
          <w:color w:val="FF0000"/>
          <w:sz w:val="40"/>
          <w:szCs w:val="40"/>
        </w:rPr>
        <w:pict>
          <v:shape id="_x0000_s1034" type="#_x0000_t202" style="position:absolute;margin-left:451.45pt;margin-top:9.1pt;width:3in;height:29.5pt;z-index:251661312;mso-width-relative:margin;mso-height-relative:margin" stroked="f">
            <v:textbox style="mso-next-textbox:#_x0000_s1034">
              <w:txbxContent>
                <w:p w:rsidR="00494A32" w:rsidRDefault="00494A32" w:rsidP="00494A32">
                  <w:r>
                    <w:t>Başlığı yaz</w:t>
                  </w:r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7" type="#_x0000_t202" style="position:absolute;margin-left:-22.3pt;margin-top:32.85pt;width:155.2pt;height:141.5pt;z-index:251663360;mso-height-percent:200;mso-height-percent:200;mso-width-relative:margin;mso-height-relative:margin" stroked="f">
            <v:textbox style="mso-next-textbox:#_x0000_s1037;mso-fit-shape-to-text:t">
              <w:txbxContent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</w:txbxContent>
            </v:textbox>
          </v:shape>
        </w:pict>
      </w:r>
    </w:p>
    <w:p w:rsidR="00717CBC" w:rsidRDefault="00337E18" w:rsidP="00717CB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9" type="#_x0000_t202" style="position:absolute;margin-left:266.55pt;margin-top:20.25pt;width:80.2pt;height:140.75pt;z-index:251665408;mso-height-percent:200;mso-height-percent:200;mso-width-relative:margin;mso-height-relative:margin" stroked="f">
            <v:textbox style="mso-next-textbox:#_x0000_s1039;mso-fit-shape-to-text:t">
              <w:txbxContent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8" type="#_x0000_t202" style="position:absolute;margin-left:185pt;margin-top:20.2pt;width:80.2pt;height:140.75pt;z-index:251664384;mso-height-percent:200;mso-height-percent:200;mso-width-relative:margin;mso-height-relative:margin" stroked="f">
            <v:textbox style="mso-next-textbox:#_x0000_s1038;mso-fit-shape-to-text:t">
              <w:txbxContent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0" type="#_x0000_t202" style="position:absolute;margin-left:451.45pt;margin-top:.5pt;width:133.3pt;height:157.6pt;z-index:251666432;mso-width-relative:margin;mso-height-relative:margin" stroked="f">
            <v:textbox>
              <w:txbxContent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  <w:p w:rsidR="00717CBC" w:rsidRDefault="00717CBC" w:rsidP="00717CBC">
                  <w:pPr>
                    <w:pStyle w:val="ListeParagraf"/>
                    <w:numPr>
                      <w:ilvl w:val="0"/>
                      <w:numId w:val="2"/>
                    </w:numPr>
                    <w:ind w:left="284"/>
                  </w:pPr>
                  <w:r>
                    <w:t>XXX</w:t>
                  </w:r>
                </w:p>
              </w:txbxContent>
            </v:textbox>
          </v:shape>
        </w:pict>
      </w:r>
    </w:p>
    <w:p w:rsidR="006D72C1" w:rsidRDefault="00717CBC" w:rsidP="00717CBC">
      <w:pPr>
        <w:tabs>
          <w:tab w:val="left" w:pos="479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D72C1" w:rsidRPr="006D72C1" w:rsidRDefault="006D72C1" w:rsidP="006D72C1">
      <w:pPr>
        <w:rPr>
          <w:sz w:val="40"/>
          <w:szCs w:val="40"/>
        </w:rPr>
      </w:pPr>
    </w:p>
    <w:p w:rsidR="006D72C1" w:rsidRPr="006D72C1" w:rsidRDefault="006D72C1" w:rsidP="006D72C1">
      <w:pPr>
        <w:rPr>
          <w:sz w:val="40"/>
          <w:szCs w:val="40"/>
        </w:rPr>
      </w:pPr>
    </w:p>
    <w:p w:rsidR="006D72C1" w:rsidRPr="006D72C1" w:rsidRDefault="006D72C1" w:rsidP="006D72C1">
      <w:pPr>
        <w:rPr>
          <w:sz w:val="40"/>
          <w:szCs w:val="40"/>
        </w:rPr>
      </w:pPr>
    </w:p>
    <w:p w:rsidR="006D72C1" w:rsidRDefault="006D72C1" w:rsidP="006D72C1">
      <w:pPr>
        <w:rPr>
          <w:sz w:val="40"/>
          <w:szCs w:val="40"/>
        </w:rPr>
      </w:pPr>
    </w:p>
    <w:p w:rsidR="00494A32" w:rsidRPr="009B4984" w:rsidRDefault="006D72C1" w:rsidP="006D72C1">
      <w:pPr>
        <w:tabs>
          <w:tab w:val="left" w:pos="6436"/>
        </w:tabs>
        <w:jc w:val="center"/>
        <w:rPr>
          <w:b/>
          <w:color w:val="7030A0"/>
          <w:sz w:val="40"/>
          <w:szCs w:val="40"/>
        </w:rPr>
      </w:pPr>
      <w:r w:rsidRPr="009B4984">
        <w:rPr>
          <w:b/>
          <w:color w:val="7030A0"/>
          <w:sz w:val="40"/>
          <w:szCs w:val="40"/>
        </w:rPr>
        <w:t>SİSTEM BİRİMİ BELLEK TÜRLERİ</w:t>
      </w:r>
    </w:p>
    <w:p w:rsidR="006D72C1" w:rsidRPr="006D72C1" w:rsidRDefault="006D72C1" w:rsidP="006D72C1">
      <w:pPr>
        <w:tabs>
          <w:tab w:val="left" w:pos="6436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9" type="#_x0000_t32" style="position:absolute;left:0;text-align:left;margin-left:662.45pt;margin-top:3.65pt;width:0;height:30.05pt;z-index:251674624" o:connectortype="straight" strokecolor="#7030a0" strokeweight="1pt">
            <v:stroke endarrow="block"/>
          </v:shape>
        </w:pict>
      </w:r>
      <w:r>
        <w:rPr>
          <w:noProof/>
          <w:sz w:val="40"/>
          <w:szCs w:val="40"/>
        </w:rPr>
        <w:pict>
          <v:shape id="_x0000_s1048" type="#_x0000_t32" style="position:absolute;left:0;text-align:left;margin-left:362.5pt;margin-top:3.65pt;width:0;height:30.05pt;z-index:251673600" o:connectortype="straight" strokecolor="#7030a0" strokeweight="1pt">
            <v:stroke endarrow="block"/>
          </v:shape>
        </w:pict>
      </w:r>
      <w:r>
        <w:rPr>
          <w:noProof/>
          <w:sz w:val="40"/>
          <w:szCs w:val="40"/>
        </w:rPr>
        <w:pict>
          <v:shape id="_x0000_s1047" type="#_x0000_t32" style="position:absolute;left:0;text-align:left;margin-left:83.25pt;margin-top:3.65pt;width:0;height:35.05pt;z-index:251672576" o:connectortype="straight" strokecolor="#7030a0" strokeweight="1pt">
            <v:stroke endarrow="block"/>
          </v:shape>
        </w:pict>
      </w:r>
      <w:r>
        <w:rPr>
          <w:noProof/>
          <w:sz w:val="40"/>
          <w:szCs w:val="40"/>
        </w:rPr>
        <w:pict>
          <v:shape id="_x0000_s1046" type="#_x0000_t32" style="position:absolute;left:0;text-align:left;margin-left:83.25pt;margin-top:3.65pt;width:579.2pt;height:0;z-index:251671552" o:connectortype="straight" strokecolor="#7030a0" strokeweight="1pt"/>
        </w:pict>
      </w:r>
    </w:p>
    <w:sectPr w:rsidR="006D72C1" w:rsidRPr="006D72C1" w:rsidSect="00494A32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6D51"/>
    <w:multiLevelType w:val="hybridMultilevel"/>
    <w:tmpl w:val="1ECA9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37AD"/>
    <w:multiLevelType w:val="hybridMultilevel"/>
    <w:tmpl w:val="35508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94A32"/>
    <w:rsid w:val="00337E18"/>
    <w:rsid w:val="00494A32"/>
    <w:rsid w:val="005863EF"/>
    <w:rsid w:val="006D72C1"/>
    <w:rsid w:val="00717CBC"/>
    <w:rsid w:val="00893E9A"/>
    <w:rsid w:val="009B4984"/>
    <w:rsid w:val="00DD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  <o:rules v:ext="edit">
        <o:r id="V:Rule8" type="connector" idref="#_x0000_s1027"/>
        <o:r id="V:Rule9" type="connector" idref="#_x0000_s1028"/>
        <o:r id="V:Rule10" type="connector" idref="#_x0000_s1029"/>
        <o:r id="V:Rule11" type="connector" idref="#_x0000_s1043"/>
        <o:r id="V:Rule12" type="connector" idref="#_x0000_s1030"/>
        <o:r id="V:Rule13" type="connector" idref="#_x0000_s1031"/>
        <o:r id="V:Rule14" type="connector" idref="#_x0000_s1044"/>
        <o:r id="V:Rule16" type="connector" idref="#_x0000_s1046"/>
        <o:r id="V:Rule18" type="connector" idref="#_x0000_s1047"/>
        <o:r id="V:Rule20" type="connector" idref="#_x0000_s1048"/>
        <o:r id="V:Rule2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C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</dc:creator>
  <cp:keywords/>
  <dc:description/>
  <cp:lastModifiedBy>COMP00</cp:lastModifiedBy>
  <cp:revision>6</cp:revision>
  <dcterms:created xsi:type="dcterms:W3CDTF">2014-09-29T12:34:00Z</dcterms:created>
  <dcterms:modified xsi:type="dcterms:W3CDTF">2014-09-30T06:42:00Z</dcterms:modified>
</cp:coreProperties>
</file>